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5E7BC" w14:textId="6A3CFB8C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b/>
          <w:bCs/>
          <w:color w:val="auto"/>
          <w:kern w:val="0"/>
          <w:sz w:val="32"/>
          <w:szCs w:val="32"/>
          <w14:ligatures w14:val="none"/>
        </w:rPr>
      </w:pPr>
      <w:r>
        <w:rPr>
          <w:b/>
          <w:bCs/>
          <w:color w:val="auto"/>
          <w:kern w:val="0"/>
          <w:sz w:val="32"/>
          <w:szCs w:val="32"/>
          <w14:ligatures w14:val="none"/>
        </w:rPr>
        <w:t xml:space="preserve">Proposta </w:t>
      </w: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 xml:space="preserve">Piano delle Attività </w:t>
      </w:r>
    </w:p>
    <w:p w14:paraId="3127E692" w14:textId="5666C48A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center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Anno Scolastico 202</w:t>
      </w:r>
      <w:r>
        <w:rPr>
          <w:b/>
          <w:bCs/>
          <w:color w:val="auto"/>
          <w:kern w:val="0"/>
          <w:sz w:val="32"/>
          <w:szCs w:val="32"/>
          <w14:ligatures w14:val="none"/>
        </w:rPr>
        <w:t>4</w:t>
      </w: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/202</w:t>
      </w:r>
      <w:r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62C54F9F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</w:p>
    <w:p w14:paraId="468C65C5" w14:textId="34D16BF5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Settembre 202</w:t>
      </w:r>
      <w:r w:rsidR="00E7634A">
        <w:rPr>
          <w:b/>
          <w:bCs/>
          <w:color w:val="auto"/>
          <w:kern w:val="0"/>
          <w:sz w:val="32"/>
          <w:szCs w:val="32"/>
          <w14:ligatures w14:val="none"/>
        </w:rPr>
        <w:t>4</w:t>
      </w:r>
    </w:p>
    <w:p w14:paraId="13291CB2" w14:textId="0C6DC69E" w:rsidR="00636E01" w:rsidRPr="00636E01" w:rsidRDefault="00622FF9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>
        <w:rPr>
          <w:color w:val="auto"/>
          <w:kern w:val="0"/>
          <w:u w:val="single"/>
          <w14:ligatures w14:val="none"/>
        </w:rPr>
        <w:t>Luned</w:t>
      </w:r>
      <w:r w:rsidR="00636E01" w:rsidRPr="00636E01">
        <w:rPr>
          <w:color w:val="auto"/>
          <w:kern w:val="0"/>
          <w:u w:val="single"/>
          <w14:ligatures w14:val="none"/>
        </w:rPr>
        <w:t xml:space="preserve">ì </w:t>
      </w:r>
      <w:r>
        <w:rPr>
          <w:color w:val="auto"/>
          <w:kern w:val="0"/>
          <w:u w:val="single"/>
          <w14:ligatures w14:val="none"/>
        </w:rPr>
        <w:t>2</w:t>
      </w:r>
      <w:r w:rsidR="00636E01" w:rsidRPr="00636E01">
        <w:rPr>
          <w:color w:val="auto"/>
          <w:kern w:val="0"/>
          <w:u w:val="single"/>
          <w14:ligatures w14:val="none"/>
        </w:rPr>
        <w:t>:</w:t>
      </w:r>
    </w:p>
    <w:p w14:paraId="2B3EA23F" w14:textId="170FE11D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 xml:space="preserve">h 9.00 </w:t>
      </w:r>
      <w:proofErr w:type="spellStart"/>
      <w:r w:rsidR="00622FF9">
        <w:rPr>
          <w:color w:val="auto"/>
          <w:kern w:val="0"/>
          <w14:ligatures w14:val="none"/>
        </w:rPr>
        <w:t>CdD</w:t>
      </w:r>
      <w:proofErr w:type="spellEnd"/>
    </w:p>
    <w:p w14:paraId="0D3768BF" w14:textId="77777777" w:rsidR="00D21EBD" w:rsidRPr="00622FF9" w:rsidRDefault="00622FF9" w:rsidP="00D21EBD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left"/>
        <w:rPr>
          <w:color w:val="auto"/>
          <w:kern w:val="0"/>
          <w14:ligatures w14:val="none"/>
        </w:rPr>
      </w:pPr>
      <w:proofErr w:type="gramStart"/>
      <w:r>
        <w:rPr>
          <w:color w:val="auto"/>
          <w:kern w:val="0"/>
          <w14:ligatures w14:val="none"/>
        </w:rPr>
        <w:t xml:space="preserve">Dalle </w:t>
      </w:r>
      <w:r w:rsidR="00636E01" w:rsidRPr="00636E01">
        <w:rPr>
          <w:color w:val="auto"/>
          <w:kern w:val="0"/>
          <w14:ligatures w14:val="none"/>
        </w:rPr>
        <w:t>h</w:t>
      </w:r>
      <w:proofErr w:type="gramEnd"/>
      <w:r w:rsidR="00636E01" w:rsidRPr="00636E01">
        <w:rPr>
          <w:color w:val="auto"/>
          <w:kern w:val="0"/>
          <w14:ligatures w14:val="none"/>
        </w:rPr>
        <w:t xml:space="preserve"> 10.30 </w:t>
      </w:r>
      <w:r w:rsidR="00D21EBD" w:rsidRPr="00622FF9">
        <w:rPr>
          <w:color w:val="auto"/>
          <w:kern w:val="0"/>
          <w14:ligatures w14:val="none"/>
        </w:rPr>
        <w:t>Accoglienza neoassunti in segreteria e in presidenza</w:t>
      </w:r>
    </w:p>
    <w:p w14:paraId="1CE30C9A" w14:textId="5C567ED2" w:rsidR="00636E01" w:rsidRPr="00622FF9" w:rsidRDefault="00D21EBD" w:rsidP="00622FF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left"/>
        <w:rPr>
          <w:color w:val="auto"/>
          <w:kern w:val="0"/>
          <w14:ligatures w14:val="none"/>
        </w:rPr>
      </w:pPr>
      <w:proofErr w:type="gramStart"/>
      <w:r>
        <w:rPr>
          <w:color w:val="auto"/>
          <w:kern w:val="0"/>
          <w14:ligatures w14:val="none"/>
        </w:rPr>
        <w:t>Dalle h</w:t>
      </w:r>
      <w:proofErr w:type="gramEnd"/>
      <w:r>
        <w:rPr>
          <w:color w:val="auto"/>
          <w:kern w:val="0"/>
          <w14:ligatures w14:val="none"/>
        </w:rPr>
        <w:t xml:space="preserve"> 11.00 </w:t>
      </w:r>
      <w:r w:rsidR="00622FF9" w:rsidRPr="00622FF9">
        <w:rPr>
          <w:color w:val="auto"/>
          <w:kern w:val="0"/>
          <w14:ligatures w14:val="none"/>
        </w:rPr>
        <w:t>Esami di idoneità</w:t>
      </w:r>
    </w:p>
    <w:p w14:paraId="183F0E0B" w14:textId="77777777" w:rsidR="00622FF9" w:rsidRPr="00636E01" w:rsidRDefault="00622FF9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5B1249AA" w14:textId="45323CC9" w:rsidR="00622FF9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lunedì </w:t>
      </w:r>
      <w:r w:rsidR="00622FF9">
        <w:rPr>
          <w:color w:val="auto"/>
          <w:kern w:val="0"/>
          <w:u w:val="single"/>
          <w14:ligatures w14:val="none"/>
        </w:rPr>
        <w:t>2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r w:rsidR="00F41691">
        <w:rPr>
          <w:color w:val="auto"/>
          <w:kern w:val="0"/>
          <w:u w:val="single"/>
          <w14:ligatures w14:val="none"/>
        </w:rPr>
        <w:t>venerdì 6</w:t>
      </w:r>
      <w:r w:rsidR="00622FF9">
        <w:rPr>
          <w:color w:val="auto"/>
          <w:kern w:val="0"/>
          <w:u w:val="single"/>
          <w14:ligatures w14:val="none"/>
        </w:rPr>
        <w:t>:</w:t>
      </w:r>
    </w:p>
    <w:p w14:paraId="4D672EE2" w14:textId="4FC1AD13" w:rsidR="00636E01" w:rsidRDefault="00622FF9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22FF9">
        <w:rPr>
          <w:color w:val="auto"/>
          <w:kern w:val="0"/>
          <w14:ligatures w14:val="none"/>
        </w:rPr>
        <w:t>idoneità e</w:t>
      </w:r>
      <w:r w:rsidR="00636E01" w:rsidRPr="00636E01">
        <w:rPr>
          <w:color w:val="auto"/>
          <w:kern w:val="0"/>
          <w14:ligatures w14:val="none"/>
        </w:rPr>
        <w:t xml:space="preserve"> scrutini</w:t>
      </w:r>
      <w:r w:rsidR="00D37CD5">
        <w:rPr>
          <w:color w:val="auto"/>
          <w:kern w:val="0"/>
          <w14:ligatures w14:val="none"/>
        </w:rPr>
        <w:t xml:space="preserve"> </w:t>
      </w:r>
    </w:p>
    <w:p w14:paraId="7312C9B1" w14:textId="6A48259C" w:rsidR="00D37CD5" w:rsidRPr="00D37CD5" w:rsidRDefault="00D37CD5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 w:rsidRPr="00D37CD5">
        <w:rPr>
          <w:color w:val="auto"/>
          <w:kern w:val="0"/>
          <w:u w:val="single"/>
          <w14:ligatures w14:val="none"/>
        </w:rPr>
        <w:t>Martedì 3:</w:t>
      </w:r>
    </w:p>
    <w:p w14:paraId="2C67E965" w14:textId="08378A88" w:rsidR="00D37CD5" w:rsidRDefault="00D37CD5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Dipartimenti Religione, Scienze Motorie, Scienze Naturali, Scienze Umane, Sostegno, Storia dell’Arte</w:t>
      </w:r>
    </w:p>
    <w:p w14:paraId="4B74FF92" w14:textId="336BFA5C" w:rsidR="00D37CD5" w:rsidRPr="00F41691" w:rsidRDefault="00D37CD5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 w:rsidRPr="00F41691">
        <w:rPr>
          <w:color w:val="auto"/>
          <w:kern w:val="0"/>
          <w:u w:val="single"/>
          <w14:ligatures w14:val="none"/>
        </w:rPr>
        <w:t>Mercoledì 4:</w:t>
      </w:r>
    </w:p>
    <w:p w14:paraId="064971C4" w14:textId="481B9F9F" w:rsidR="00D37CD5" w:rsidRPr="00636E01" w:rsidRDefault="00D37CD5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Dipartimenti Danza, Diritto, Italiano, Lingue, Matematica e Fisica, Musica.</w:t>
      </w:r>
    </w:p>
    <w:p w14:paraId="0A7E841F" w14:textId="000DB29B" w:rsidR="00636E01" w:rsidRPr="00F4169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highlight w:val="yellow"/>
          <w:u w:val="single"/>
          <w14:ligatures w14:val="none"/>
        </w:rPr>
      </w:pPr>
      <w:r w:rsidRPr="00F41691">
        <w:rPr>
          <w:color w:val="auto"/>
          <w:kern w:val="0"/>
          <w:highlight w:val="yellow"/>
          <w:u w:val="single"/>
          <w14:ligatures w14:val="none"/>
        </w:rPr>
        <w:t xml:space="preserve">Lunedì </w:t>
      </w:r>
      <w:r w:rsidR="00E7634A" w:rsidRPr="00F41691">
        <w:rPr>
          <w:color w:val="auto"/>
          <w:kern w:val="0"/>
          <w:highlight w:val="yellow"/>
          <w:u w:val="single"/>
          <w14:ligatures w14:val="none"/>
        </w:rPr>
        <w:t>9</w:t>
      </w:r>
      <w:r w:rsidRPr="00F41691">
        <w:rPr>
          <w:color w:val="auto"/>
          <w:kern w:val="0"/>
          <w:highlight w:val="yellow"/>
          <w:u w:val="single"/>
          <w14:ligatures w14:val="none"/>
        </w:rPr>
        <w:t>:</w:t>
      </w:r>
    </w:p>
    <w:p w14:paraId="0A696554" w14:textId="66C76968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F41691">
        <w:rPr>
          <w:color w:val="auto"/>
          <w:kern w:val="0"/>
          <w:highlight w:val="yellow"/>
          <w14:ligatures w14:val="none"/>
        </w:rPr>
        <w:t>inizio attività didattica prime classi (tutti in centrale)</w:t>
      </w:r>
    </w:p>
    <w:p w14:paraId="6771D07C" w14:textId="77777777" w:rsidR="00E7634A" w:rsidRDefault="00E7634A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Martedì 10</w:t>
      </w:r>
      <w:r w:rsidR="00636E01" w:rsidRPr="00636E01">
        <w:rPr>
          <w:color w:val="auto"/>
          <w:kern w:val="0"/>
          <w14:ligatures w14:val="none"/>
        </w:rPr>
        <w:t xml:space="preserve">: </w:t>
      </w:r>
    </w:p>
    <w:p w14:paraId="08610CAE" w14:textId="303C8FB8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inizio attività didattiche tutte le classi</w:t>
      </w:r>
      <w:r w:rsidR="00E7634A">
        <w:rPr>
          <w:color w:val="auto"/>
          <w:kern w:val="0"/>
          <w14:ligatures w14:val="none"/>
        </w:rPr>
        <w:t>, ognuna nella sua sede</w:t>
      </w:r>
      <w:r w:rsidRPr="00636E01">
        <w:rPr>
          <w:color w:val="auto"/>
          <w:kern w:val="0"/>
          <w14:ligatures w14:val="none"/>
        </w:rPr>
        <w:t>.</w:t>
      </w:r>
    </w:p>
    <w:p w14:paraId="040A9322" w14:textId="22F4D483" w:rsidR="002C3857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>Da lunedì 2</w:t>
      </w:r>
      <w:r w:rsidR="00E7634A">
        <w:rPr>
          <w:color w:val="auto"/>
          <w:kern w:val="0"/>
          <w:u w:val="single"/>
          <w14:ligatures w14:val="none"/>
        </w:rPr>
        <w:t>3</w:t>
      </w:r>
      <w:r w:rsidRPr="00636E01">
        <w:rPr>
          <w:color w:val="auto"/>
          <w:kern w:val="0"/>
          <w:u w:val="single"/>
          <w14:ligatures w14:val="none"/>
        </w:rPr>
        <w:t xml:space="preserve"> a venerdì 2</w:t>
      </w:r>
      <w:r w:rsidR="00E7634A">
        <w:rPr>
          <w:color w:val="auto"/>
          <w:kern w:val="0"/>
          <w:u w:val="single"/>
          <w14:ligatures w14:val="none"/>
        </w:rPr>
        <w:t>7</w:t>
      </w:r>
      <w:r w:rsidRPr="00636E01">
        <w:rPr>
          <w:color w:val="auto"/>
          <w:kern w:val="0"/>
          <w14:ligatures w14:val="none"/>
        </w:rPr>
        <w:t xml:space="preserve"> </w:t>
      </w:r>
      <w:bookmarkStart w:id="0" w:name="_Hlk141301037"/>
      <w:r w:rsidR="005201D4">
        <w:rPr>
          <w:color w:val="auto"/>
          <w:kern w:val="0"/>
          <w14:ligatures w14:val="none"/>
        </w:rPr>
        <w:t xml:space="preserve">– lunedì 30 </w:t>
      </w:r>
      <w:r w:rsidRPr="00636E01">
        <w:rPr>
          <w:color w:val="auto"/>
          <w:kern w:val="0"/>
          <w14:ligatures w14:val="none"/>
        </w:rPr>
        <w:t xml:space="preserve">(1 h 30 </w:t>
      </w:r>
      <w:proofErr w:type="spellStart"/>
      <w:r w:rsidRPr="00636E01">
        <w:rPr>
          <w:color w:val="auto"/>
          <w:kern w:val="0"/>
          <w14:ligatures w14:val="none"/>
        </w:rPr>
        <w:t>mn</w:t>
      </w:r>
      <w:proofErr w:type="spellEnd"/>
      <w:r w:rsidRPr="00636E01">
        <w:rPr>
          <w:color w:val="auto"/>
          <w:kern w:val="0"/>
          <w14:ligatures w14:val="none"/>
        </w:rPr>
        <w:t>): Consigli di classe (Strutturazione del percorso di Educazione civica, PTCO, CLIL, predisposizione PDP e PEI).</w:t>
      </w:r>
    </w:p>
    <w:p w14:paraId="23277BF6" w14:textId="77777777" w:rsidR="00530BDA" w:rsidRPr="00636E01" w:rsidRDefault="00530BDA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</w:p>
    <w:bookmarkEnd w:id="0"/>
    <w:p w14:paraId="15DC826B" w14:textId="2C300286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Ottobre 202</w:t>
      </w:r>
      <w:r w:rsidR="005201D4">
        <w:rPr>
          <w:b/>
          <w:bCs/>
          <w:color w:val="auto"/>
          <w:kern w:val="0"/>
          <w:sz w:val="32"/>
          <w:szCs w:val="32"/>
          <w14:ligatures w14:val="none"/>
        </w:rPr>
        <w:t>4</w:t>
      </w:r>
    </w:p>
    <w:p w14:paraId="4783F526" w14:textId="4DF2CC98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</w:t>
      </w:r>
      <w:r w:rsidR="002C3857">
        <w:rPr>
          <w:color w:val="auto"/>
          <w:kern w:val="0"/>
          <w:u w:val="single"/>
          <w14:ligatures w14:val="none"/>
        </w:rPr>
        <w:t>martedì</w:t>
      </w:r>
      <w:r w:rsidRPr="00636E01">
        <w:rPr>
          <w:color w:val="auto"/>
          <w:kern w:val="0"/>
          <w:u w:val="single"/>
          <w14:ligatures w14:val="none"/>
        </w:rPr>
        <w:t xml:space="preserve"> </w:t>
      </w:r>
      <w:r w:rsidR="002C3857">
        <w:rPr>
          <w:color w:val="auto"/>
          <w:kern w:val="0"/>
          <w:u w:val="single"/>
          <w14:ligatures w14:val="none"/>
        </w:rPr>
        <w:t xml:space="preserve">1 </w:t>
      </w:r>
      <w:r w:rsidRPr="00636E01">
        <w:rPr>
          <w:color w:val="auto"/>
          <w:kern w:val="0"/>
          <w:u w:val="single"/>
          <w14:ligatures w14:val="none"/>
        </w:rPr>
        <w:t xml:space="preserve">a </w:t>
      </w:r>
      <w:r w:rsidR="002C3857">
        <w:rPr>
          <w:color w:val="auto"/>
          <w:kern w:val="0"/>
          <w:u w:val="single"/>
          <w14:ligatures w14:val="none"/>
        </w:rPr>
        <w:t>venerdì 4</w:t>
      </w:r>
      <w:r w:rsidRPr="00636E01">
        <w:rPr>
          <w:color w:val="auto"/>
          <w:kern w:val="0"/>
          <w:u w:val="single"/>
          <w14:ligatures w14:val="none"/>
        </w:rPr>
        <w:t xml:space="preserve"> </w:t>
      </w:r>
      <w:r w:rsidRPr="00636E01">
        <w:rPr>
          <w:color w:val="auto"/>
          <w:kern w:val="0"/>
          <w14:ligatures w14:val="none"/>
        </w:rPr>
        <w:t xml:space="preserve">(1 h 30 </w:t>
      </w:r>
      <w:proofErr w:type="spellStart"/>
      <w:r w:rsidRPr="00636E01">
        <w:rPr>
          <w:color w:val="auto"/>
          <w:kern w:val="0"/>
          <w14:ligatures w14:val="none"/>
        </w:rPr>
        <w:t>mn</w:t>
      </w:r>
      <w:proofErr w:type="spellEnd"/>
      <w:r w:rsidRPr="00636E01">
        <w:rPr>
          <w:color w:val="auto"/>
          <w:kern w:val="0"/>
          <w14:ligatures w14:val="none"/>
        </w:rPr>
        <w:t xml:space="preserve">): Consigli di classe (Strutturazione del percorso di Educazione </w:t>
      </w:r>
      <w:r w:rsidRPr="00636E01">
        <w:rPr>
          <w:color w:val="auto"/>
          <w:kern w:val="0"/>
          <w14:ligatures w14:val="none"/>
        </w:rPr>
        <w:lastRenderedPageBreak/>
        <w:t>civica, PTCO, CLIL, predisposizione PDP e PEI).</w:t>
      </w:r>
    </w:p>
    <w:p w14:paraId="2C608813" w14:textId="34C78E98" w:rsidR="00636E01" w:rsidRPr="00636E01" w:rsidRDefault="002C3857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Martedì 8</w:t>
      </w:r>
      <w:r w:rsidRPr="002C3857">
        <w:rPr>
          <w:color w:val="auto"/>
          <w:kern w:val="0"/>
          <w14:ligatures w14:val="none"/>
        </w:rPr>
        <w:t xml:space="preserve"> (1 h)</w:t>
      </w:r>
      <w:r w:rsidR="00636E01" w:rsidRPr="00636E01">
        <w:rPr>
          <w:color w:val="auto"/>
          <w:kern w:val="0"/>
          <w14:ligatures w14:val="none"/>
        </w:rPr>
        <w:t xml:space="preserve">: Collegio dei Docenti (Designazione FFSS </w:t>
      </w:r>
      <w:proofErr w:type="gramStart"/>
      <w:r w:rsidR="00636E01" w:rsidRPr="00636E01">
        <w:rPr>
          <w:color w:val="auto"/>
          <w:kern w:val="0"/>
          <w14:ligatures w14:val="none"/>
        </w:rPr>
        <w:t>e</w:t>
      </w:r>
      <w:proofErr w:type="gramEnd"/>
      <w:r w:rsidR="00636E01" w:rsidRPr="00636E01">
        <w:rPr>
          <w:color w:val="auto"/>
          <w:kern w:val="0"/>
          <w14:ligatures w14:val="none"/>
        </w:rPr>
        <w:t xml:space="preserve"> eventuali figure organigramma, progetti).</w:t>
      </w:r>
    </w:p>
    <w:p w14:paraId="0E510F81" w14:textId="642E282E" w:rsidR="00636E01" w:rsidRPr="00636E01" w:rsidRDefault="002C3857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Venerdì</w:t>
      </w:r>
      <w:r w:rsidR="00636E01" w:rsidRPr="00636E01">
        <w:rPr>
          <w:color w:val="auto"/>
          <w:kern w:val="0"/>
          <w:u w:val="single"/>
          <w14:ligatures w14:val="none"/>
        </w:rPr>
        <w:t xml:space="preserve"> 25</w:t>
      </w:r>
      <w:r w:rsidR="00636E01" w:rsidRPr="00636E01">
        <w:rPr>
          <w:color w:val="auto"/>
          <w:kern w:val="0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 xml:space="preserve">(1 </w:t>
      </w:r>
      <w:r w:rsidR="00636E01" w:rsidRPr="00636E01">
        <w:rPr>
          <w:color w:val="auto"/>
          <w:kern w:val="0"/>
          <w14:ligatures w14:val="none"/>
        </w:rPr>
        <w:t>h</w:t>
      </w:r>
      <w:r>
        <w:rPr>
          <w:color w:val="auto"/>
          <w:kern w:val="0"/>
          <w14:ligatures w14:val="none"/>
        </w:rPr>
        <w:t>)</w:t>
      </w:r>
      <w:r w:rsidR="00636E01" w:rsidRPr="00636E01">
        <w:rPr>
          <w:color w:val="auto"/>
          <w:kern w:val="0"/>
          <w14:ligatures w14:val="none"/>
        </w:rPr>
        <w:t>: Collegio dei Docenti (approvazione aggiornamento PTOF).</w:t>
      </w:r>
    </w:p>
    <w:p w14:paraId="56CC9018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</w:p>
    <w:p w14:paraId="00C0C675" w14:textId="74C212F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Novembre 202</w:t>
      </w:r>
      <w:r w:rsidR="002C3857">
        <w:rPr>
          <w:b/>
          <w:bCs/>
          <w:color w:val="auto"/>
          <w:kern w:val="0"/>
          <w:sz w:val="32"/>
          <w:szCs w:val="32"/>
          <w14:ligatures w14:val="none"/>
        </w:rPr>
        <w:t>4</w:t>
      </w:r>
    </w:p>
    <w:p w14:paraId="7E8A32E5" w14:textId="03B8153C" w:rsidR="00636E01" w:rsidRPr="00636E01" w:rsidRDefault="002C3857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Vener</w:t>
      </w:r>
      <w:r w:rsidR="00636E01" w:rsidRPr="00636E01">
        <w:rPr>
          <w:color w:val="auto"/>
          <w:kern w:val="0"/>
          <w:u w:val="single"/>
          <w14:ligatures w14:val="none"/>
        </w:rPr>
        <w:t xml:space="preserve">dì 1 e </w:t>
      </w:r>
      <w:r>
        <w:rPr>
          <w:color w:val="auto"/>
          <w:kern w:val="0"/>
          <w:u w:val="single"/>
          <w14:ligatures w14:val="none"/>
        </w:rPr>
        <w:t>sabato</w:t>
      </w:r>
      <w:r w:rsidR="00636E01" w:rsidRPr="00636E01">
        <w:rPr>
          <w:color w:val="auto"/>
          <w:kern w:val="0"/>
          <w:u w:val="single"/>
          <w14:ligatures w14:val="none"/>
        </w:rPr>
        <w:t xml:space="preserve"> 2</w:t>
      </w:r>
      <w:r w:rsidR="00636E01" w:rsidRPr="00636E01">
        <w:rPr>
          <w:color w:val="auto"/>
          <w:kern w:val="0"/>
          <w14:ligatures w14:val="none"/>
        </w:rPr>
        <w:t>: sospensione dell’attività didattica.</w:t>
      </w:r>
    </w:p>
    <w:p w14:paraId="16CF6478" w14:textId="2B369CAB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lunedì </w:t>
      </w:r>
      <w:r w:rsidR="00DC3083">
        <w:rPr>
          <w:color w:val="auto"/>
          <w:kern w:val="0"/>
          <w:u w:val="single"/>
          <w14:ligatures w14:val="none"/>
        </w:rPr>
        <w:t>4</w:t>
      </w:r>
      <w:r w:rsidRPr="00636E01">
        <w:rPr>
          <w:color w:val="auto"/>
          <w:kern w:val="0"/>
          <w:u w:val="single"/>
          <w14:ligatures w14:val="none"/>
        </w:rPr>
        <w:t xml:space="preserve"> a venerdì </w:t>
      </w:r>
      <w:proofErr w:type="gramStart"/>
      <w:r w:rsidR="00DC3083">
        <w:rPr>
          <w:color w:val="auto"/>
          <w:kern w:val="0"/>
          <w:u w:val="single"/>
          <w14:ligatures w14:val="none"/>
        </w:rPr>
        <w:t xml:space="preserve">8 </w:t>
      </w:r>
      <w:r w:rsidRPr="00636E01">
        <w:rPr>
          <w:color w:val="auto"/>
          <w:kern w:val="0"/>
          <w14:ligatures w14:val="none"/>
        </w:rPr>
        <w:t xml:space="preserve"> (</w:t>
      </w:r>
      <w:proofErr w:type="gramEnd"/>
      <w:r w:rsidRPr="00636E01">
        <w:rPr>
          <w:color w:val="auto"/>
          <w:kern w:val="0"/>
          <w14:ligatures w14:val="none"/>
        </w:rPr>
        <w:t>1 h): Consigli di classe (insediamento rappresentanti genitori e studenti, andamento didattico-disciplinare della classe).</w:t>
      </w:r>
    </w:p>
    <w:p w14:paraId="2D4E168D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</w:p>
    <w:p w14:paraId="27C3F997" w14:textId="505F295A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Dicembre 202</w:t>
      </w:r>
      <w:r w:rsidR="00DC3083">
        <w:rPr>
          <w:b/>
          <w:bCs/>
          <w:color w:val="auto"/>
          <w:kern w:val="0"/>
          <w:sz w:val="32"/>
          <w:szCs w:val="32"/>
          <w14:ligatures w14:val="none"/>
        </w:rPr>
        <w:t>4</w:t>
      </w:r>
    </w:p>
    <w:p w14:paraId="6470CFAB" w14:textId="7B21E874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</w:t>
      </w:r>
      <w:r w:rsidR="00DC3083">
        <w:rPr>
          <w:color w:val="auto"/>
          <w:kern w:val="0"/>
          <w:u w:val="single"/>
          <w14:ligatures w14:val="none"/>
        </w:rPr>
        <w:t>martedì 10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r w:rsidR="00DC3083">
        <w:rPr>
          <w:color w:val="auto"/>
          <w:kern w:val="0"/>
          <w:u w:val="single"/>
          <w14:ligatures w14:val="none"/>
        </w:rPr>
        <w:t>venerdì 13</w:t>
      </w:r>
      <w:r w:rsidRPr="00636E01">
        <w:rPr>
          <w:color w:val="auto"/>
          <w:kern w:val="0"/>
          <w14:ligatures w14:val="none"/>
        </w:rPr>
        <w:t>: incontri scuola-famiglia.</w:t>
      </w:r>
    </w:p>
    <w:p w14:paraId="56DBCA55" w14:textId="21434C51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</w:t>
      </w:r>
      <w:r w:rsidR="00DC3083">
        <w:rPr>
          <w:color w:val="auto"/>
          <w:kern w:val="0"/>
          <w:u w:val="single"/>
          <w14:ligatures w14:val="none"/>
        </w:rPr>
        <w:t>lunedì</w:t>
      </w:r>
      <w:r w:rsidRPr="00636E01">
        <w:rPr>
          <w:color w:val="auto"/>
          <w:kern w:val="0"/>
          <w:u w:val="single"/>
          <w14:ligatures w14:val="none"/>
        </w:rPr>
        <w:t xml:space="preserve"> 23 dicembre 202</w:t>
      </w:r>
      <w:r w:rsidR="00DC3083">
        <w:rPr>
          <w:color w:val="auto"/>
          <w:kern w:val="0"/>
          <w:u w:val="single"/>
          <w14:ligatures w14:val="none"/>
        </w:rPr>
        <w:t>3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r w:rsidR="00DC3083">
        <w:rPr>
          <w:color w:val="auto"/>
          <w:kern w:val="0"/>
          <w:u w:val="single"/>
          <w14:ligatures w14:val="none"/>
        </w:rPr>
        <w:t xml:space="preserve">martedì 7 </w:t>
      </w:r>
      <w:r w:rsidRPr="00636E01">
        <w:rPr>
          <w:color w:val="auto"/>
          <w:kern w:val="0"/>
          <w:u w:val="single"/>
          <w14:ligatures w14:val="none"/>
        </w:rPr>
        <w:t>gennaio 202</w:t>
      </w:r>
      <w:r w:rsidR="00DC3083">
        <w:rPr>
          <w:color w:val="auto"/>
          <w:kern w:val="0"/>
          <w:u w:val="single"/>
          <w14:ligatures w14:val="none"/>
        </w:rPr>
        <w:t>5</w:t>
      </w:r>
      <w:r w:rsidRPr="00636E01">
        <w:rPr>
          <w:color w:val="auto"/>
          <w:kern w:val="0"/>
          <w14:ligatures w14:val="none"/>
        </w:rPr>
        <w:t>: sospensione dell’attività didattica.</w:t>
      </w:r>
    </w:p>
    <w:p w14:paraId="48EDF858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6C5D1D29" w14:textId="78074A30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</w:p>
    <w:p w14:paraId="4B349BE4" w14:textId="10E0E378" w:rsidR="00636E01" w:rsidRPr="00530BDA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:u w:val="single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Gennaio 202</w:t>
      </w:r>
      <w:r w:rsidR="00A1698B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43844A20" w14:textId="31B7CD2E" w:rsidR="00530BDA" w:rsidRPr="00530BDA" w:rsidRDefault="00530BDA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530BDA">
        <w:rPr>
          <w:color w:val="auto"/>
          <w:kern w:val="0"/>
          <w:u w:val="single"/>
          <w14:ligatures w14:val="none"/>
        </w:rPr>
        <w:t>Lunedì 27</w:t>
      </w:r>
      <w:r w:rsidRPr="00530BDA">
        <w:rPr>
          <w:color w:val="auto"/>
          <w:kern w:val="0"/>
          <w14:ligatures w14:val="none"/>
        </w:rPr>
        <w:t>: conclusione primo quadrimestre</w:t>
      </w:r>
    </w:p>
    <w:p w14:paraId="3C4D462E" w14:textId="19A8EDEE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>Da lunedì 2</w:t>
      </w:r>
      <w:r w:rsidR="00A1698B">
        <w:rPr>
          <w:color w:val="auto"/>
          <w:kern w:val="0"/>
          <w:u w:val="single"/>
          <w14:ligatures w14:val="none"/>
        </w:rPr>
        <w:t>7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r w:rsidR="00A1698B">
        <w:rPr>
          <w:color w:val="auto"/>
          <w:kern w:val="0"/>
          <w:u w:val="single"/>
          <w14:ligatures w14:val="none"/>
        </w:rPr>
        <w:t>venerd</w:t>
      </w:r>
      <w:r w:rsidRPr="00636E01">
        <w:rPr>
          <w:color w:val="auto"/>
          <w:kern w:val="0"/>
          <w:u w:val="single"/>
          <w14:ligatures w14:val="none"/>
        </w:rPr>
        <w:t>ì 31</w:t>
      </w:r>
      <w:r w:rsidRPr="00636E01">
        <w:rPr>
          <w:color w:val="auto"/>
          <w:kern w:val="0"/>
          <w14:ligatures w14:val="none"/>
        </w:rPr>
        <w:t>: scrutini primo quadrimestre.</w:t>
      </w:r>
    </w:p>
    <w:p w14:paraId="7B8A3011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7F6308D0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</w:p>
    <w:p w14:paraId="15561185" w14:textId="145A4FE4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Febbraio 202</w:t>
      </w:r>
      <w:r w:rsidR="00E441AC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21EADBD5" w14:textId="5DCC1F18" w:rsidR="00636E01" w:rsidRPr="00636E01" w:rsidRDefault="00713A2C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Lunedì 3 (valutando sospensione anticipata attività didattiche)</w:t>
      </w:r>
      <w:r w:rsidR="00636E01" w:rsidRPr="00636E01">
        <w:rPr>
          <w:color w:val="auto"/>
          <w:kern w:val="0"/>
          <w14:ligatures w14:val="none"/>
        </w:rPr>
        <w:t>: scrutini primo quadrimestre</w:t>
      </w:r>
    </w:p>
    <w:p w14:paraId="4A003CEA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062DC23D" w14:textId="59077728" w:rsidR="00636E01" w:rsidRPr="00636E01" w:rsidRDefault="00E441AC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034B3B">
        <w:rPr>
          <w:color w:val="auto"/>
          <w:kern w:val="0"/>
          <w:highlight w:val="yellow"/>
          <w:u w:val="single"/>
          <w14:ligatures w14:val="none"/>
        </w:rPr>
        <w:t>Da lunedì 4 a giovedì 6</w:t>
      </w:r>
      <w:r w:rsidR="00636E01" w:rsidRPr="00034B3B">
        <w:rPr>
          <w:color w:val="auto"/>
          <w:kern w:val="0"/>
          <w:highlight w:val="yellow"/>
          <w14:ligatures w14:val="none"/>
        </w:rPr>
        <w:t>: sospensione dell’attività didattica</w:t>
      </w:r>
      <w:r w:rsidR="00636E01" w:rsidRPr="00636E01">
        <w:rPr>
          <w:color w:val="auto"/>
          <w:kern w:val="0"/>
          <w14:ligatures w14:val="none"/>
        </w:rPr>
        <w:t>.</w:t>
      </w:r>
    </w:p>
    <w:p w14:paraId="248160D9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126D31A3" w14:textId="712C3CD3" w:rsidR="00636E01" w:rsidRPr="00636E01" w:rsidRDefault="00E441AC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V</w:t>
      </w:r>
      <w:r w:rsidR="00636E01" w:rsidRPr="00636E01">
        <w:rPr>
          <w:color w:val="auto"/>
          <w:kern w:val="0"/>
          <w:u w:val="single"/>
          <w14:ligatures w14:val="none"/>
        </w:rPr>
        <w:t>enerdì</w:t>
      </w:r>
      <w:r>
        <w:rPr>
          <w:color w:val="auto"/>
          <w:kern w:val="0"/>
          <w:u w:val="single"/>
          <w14:ligatures w14:val="none"/>
        </w:rPr>
        <w:t xml:space="preserve"> 7</w:t>
      </w:r>
      <w:r w:rsidR="00636E01" w:rsidRPr="005E12A0">
        <w:rPr>
          <w:color w:val="auto"/>
          <w:kern w:val="0"/>
          <w14:ligatures w14:val="none"/>
        </w:rPr>
        <w:t xml:space="preserve">: </w:t>
      </w:r>
      <w:r w:rsidR="00636E01" w:rsidRPr="00636E01">
        <w:rPr>
          <w:color w:val="auto"/>
          <w:kern w:val="0"/>
          <w14:ligatures w14:val="none"/>
        </w:rPr>
        <w:t>scrutini primo quadrimestre</w:t>
      </w:r>
    </w:p>
    <w:p w14:paraId="0215F4AA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.</w:t>
      </w:r>
    </w:p>
    <w:p w14:paraId="1F57C4F3" w14:textId="683F985A" w:rsidR="00636E01" w:rsidRPr="00636E01" w:rsidRDefault="00E441AC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Martedì 11</w:t>
      </w:r>
      <w:r w:rsidR="00636E01" w:rsidRPr="00636E01">
        <w:rPr>
          <w:color w:val="auto"/>
          <w:kern w:val="0"/>
          <w14:ligatures w14:val="none"/>
        </w:rPr>
        <w:t xml:space="preserve"> (1 h): Collegio dei Docenti (organizzazione attività di recupero in base ai risultati degli scrutini).</w:t>
      </w:r>
    </w:p>
    <w:p w14:paraId="052B51AF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</w:p>
    <w:p w14:paraId="69E961EA" w14:textId="07067DC1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Marzo 202</w:t>
      </w:r>
      <w:r w:rsidR="00E441AC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395E48D1" w14:textId="7D6B779E" w:rsidR="00636E01" w:rsidRPr="00636E01" w:rsidRDefault="00DA15C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Giovedì 6</w:t>
      </w:r>
      <w:r w:rsidR="00636E01" w:rsidRPr="00636E01">
        <w:rPr>
          <w:color w:val="auto"/>
          <w:kern w:val="0"/>
          <w14:ligatures w14:val="none"/>
        </w:rPr>
        <w:t xml:space="preserve"> (1 h): Consigli classi quinte (designazione commissari interni e indicazioni operative per predisposizione documento 15 maggio).</w:t>
      </w:r>
    </w:p>
    <w:p w14:paraId="651A0B25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332A6422" w14:textId="584659CC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Aprile 202</w:t>
      </w:r>
      <w:r w:rsidR="003279C6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2B519DA0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7518D0AC" w14:textId="1EC6D1A2" w:rsid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lunedì </w:t>
      </w:r>
      <w:r w:rsidR="006728AF">
        <w:rPr>
          <w:color w:val="auto"/>
          <w:kern w:val="0"/>
          <w:u w:val="single"/>
          <w14:ligatures w14:val="none"/>
        </w:rPr>
        <w:t>7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r w:rsidR="006728AF">
        <w:rPr>
          <w:color w:val="auto"/>
          <w:kern w:val="0"/>
          <w:u w:val="single"/>
          <w14:ligatures w14:val="none"/>
        </w:rPr>
        <w:t>giov</w:t>
      </w:r>
      <w:r w:rsidRPr="00636E01">
        <w:rPr>
          <w:color w:val="auto"/>
          <w:kern w:val="0"/>
          <w:u w:val="single"/>
          <w14:ligatures w14:val="none"/>
        </w:rPr>
        <w:t>edì 10</w:t>
      </w:r>
      <w:r w:rsidRPr="00636E01">
        <w:rPr>
          <w:color w:val="auto"/>
          <w:kern w:val="0"/>
          <w14:ligatures w14:val="none"/>
        </w:rPr>
        <w:t>: incontri scuola-famiglia.</w:t>
      </w:r>
    </w:p>
    <w:p w14:paraId="363496FB" w14:textId="77777777" w:rsidR="006728AF" w:rsidRDefault="006728AF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460379A1" w14:textId="23F7E617" w:rsidR="006728AF" w:rsidRPr="00636E01" w:rsidRDefault="006728AF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:u w:val="single"/>
          <w14:ligatures w14:val="none"/>
        </w:rPr>
      </w:pPr>
      <w:r w:rsidRPr="006728AF">
        <w:rPr>
          <w:sz w:val="27"/>
          <w:szCs w:val="27"/>
          <w:u w:val="single"/>
        </w:rPr>
        <w:t>Da giovedì 17 aprile a martedì 22</w:t>
      </w:r>
      <w:r w:rsidRPr="006728AF">
        <w:rPr>
          <w:sz w:val="27"/>
          <w:szCs w:val="27"/>
        </w:rPr>
        <w:t>: sospensione dell’attività didattica</w:t>
      </w:r>
    </w:p>
    <w:p w14:paraId="540A569C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62C6AFC0" w14:textId="4BC640D1" w:rsidR="00BF60FF" w:rsidRDefault="006728AF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M</w:t>
      </w:r>
      <w:r w:rsidR="00636E01" w:rsidRPr="00636E01">
        <w:rPr>
          <w:color w:val="auto"/>
          <w:kern w:val="0"/>
          <w:u w:val="single"/>
          <w14:ligatures w14:val="none"/>
        </w:rPr>
        <w:t xml:space="preserve">ercoledì </w:t>
      </w:r>
      <w:proofErr w:type="gramStart"/>
      <w:r w:rsidRPr="006728AF">
        <w:rPr>
          <w:color w:val="auto"/>
          <w:kern w:val="0"/>
          <w:u w:val="single"/>
          <w14:ligatures w14:val="none"/>
        </w:rPr>
        <w:t>23</w:t>
      </w:r>
      <w:r w:rsidR="00636E01" w:rsidRPr="00636E01">
        <w:rPr>
          <w:color w:val="auto"/>
          <w:kern w:val="0"/>
          <w:u w:val="single"/>
          <w14:ligatures w14:val="none"/>
        </w:rPr>
        <w:t xml:space="preserve"> </w:t>
      </w:r>
      <w:r>
        <w:rPr>
          <w:color w:val="auto"/>
          <w:kern w:val="0"/>
          <w14:ligatures w14:val="none"/>
        </w:rPr>
        <w:t xml:space="preserve"> </w:t>
      </w:r>
      <w:r w:rsidR="00636E01" w:rsidRPr="00636E01">
        <w:rPr>
          <w:color w:val="auto"/>
          <w:kern w:val="0"/>
          <w14:ligatures w14:val="none"/>
        </w:rPr>
        <w:t>(</w:t>
      </w:r>
      <w:proofErr w:type="gramEnd"/>
      <w:r w:rsidR="00636E01" w:rsidRPr="00636E01">
        <w:rPr>
          <w:color w:val="auto"/>
          <w:kern w:val="0"/>
          <w14:ligatures w14:val="none"/>
        </w:rPr>
        <w:t xml:space="preserve">1 h): Dipartimenti (confronto sui libri di testo) </w:t>
      </w:r>
    </w:p>
    <w:p w14:paraId="7AD10664" w14:textId="77777777" w:rsidR="00BF60FF" w:rsidRDefault="00BF60FF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2BA98FE4" w14:textId="3FFA019E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Consigli di Classe (1 h</w:t>
      </w:r>
      <w:r w:rsidR="00BF60FF">
        <w:rPr>
          <w:color w:val="auto"/>
          <w:kern w:val="0"/>
          <w14:ligatures w14:val="none"/>
        </w:rPr>
        <w:t>)</w:t>
      </w:r>
      <w:r w:rsidRPr="00636E01">
        <w:rPr>
          <w:color w:val="auto"/>
          <w:kern w:val="0"/>
          <w14:ligatures w14:val="none"/>
        </w:rPr>
        <w:t xml:space="preserve"> -andamento didattico-disciplinare - scelta libri di testo </w:t>
      </w:r>
      <w:proofErr w:type="spellStart"/>
      <w:r w:rsidRPr="00636E01">
        <w:rPr>
          <w:color w:val="auto"/>
          <w:kern w:val="0"/>
          <w14:ligatures w14:val="none"/>
        </w:rPr>
        <w:t>a.s.</w:t>
      </w:r>
      <w:proofErr w:type="spellEnd"/>
      <w:r w:rsidRPr="00636E01">
        <w:rPr>
          <w:color w:val="auto"/>
          <w:kern w:val="0"/>
          <w14:ligatures w14:val="none"/>
        </w:rPr>
        <w:t xml:space="preserve"> 202</w:t>
      </w:r>
      <w:r w:rsidR="006728AF">
        <w:rPr>
          <w:color w:val="auto"/>
          <w:kern w:val="0"/>
          <w14:ligatures w14:val="none"/>
        </w:rPr>
        <w:t>5</w:t>
      </w:r>
      <w:r w:rsidRPr="00636E01">
        <w:rPr>
          <w:color w:val="auto"/>
          <w:kern w:val="0"/>
          <w14:ligatures w14:val="none"/>
        </w:rPr>
        <w:t>/2</w:t>
      </w:r>
      <w:r w:rsidR="006728AF">
        <w:rPr>
          <w:color w:val="auto"/>
          <w:kern w:val="0"/>
          <w14:ligatures w14:val="none"/>
        </w:rPr>
        <w:t>6</w:t>
      </w:r>
      <w:r w:rsidRPr="00636E01">
        <w:rPr>
          <w:color w:val="auto"/>
          <w:kern w:val="0"/>
          <w14:ligatures w14:val="none"/>
        </w:rPr>
        <w:t xml:space="preserve"> </w:t>
      </w:r>
    </w:p>
    <w:p w14:paraId="2301E2EA" w14:textId="77777777" w:rsidR="00636E01" w:rsidRPr="00636E01" w:rsidRDefault="00636E01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</w:p>
    <w:p w14:paraId="2312E1C7" w14:textId="4D4BC34F" w:rsidR="00636E01" w:rsidRPr="00636E01" w:rsidRDefault="006728AF" w:rsidP="00636E01">
      <w:pPr>
        <w:tabs>
          <w:tab w:val="left" w:pos="5865"/>
        </w:tabs>
        <w:spacing w:after="0" w:line="240" w:lineRule="auto"/>
        <w:ind w:left="0" w:firstLine="0"/>
        <w:rPr>
          <w:color w:val="auto"/>
          <w:kern w:val="0"/>
          <w14:ligatures w14:val="none"/>
        </w:rPr>
      </w:pPr>
      <w:r w:rsidRPr="00BF60FF">
        <w:rPr>
          <w:color w:val="auto"/>
          <w:kern w:val="0"/>
          <w:highlight w:val="yellow"/>
          <w:u w:val="single"/>
          <w14:ligatures w14:val="none"/>
        </w:rPr>
        <w:t xml:space="preserve">Venerdì </w:t>
      </w:r>
      <w:r w:rsidR="00636E01" w:rsidRPr="00BF60FF">
        <w:rPr>
          <w:color w:val="auto"/>
          <w:kern w:val="0"/>
          <w:highlight w:val="yellow"/>
          <w:u w:val="single"/>
          <w14:ligatures w14:val="none"/>
        </w:rPr>
        <w:t>25</w:t>
      </w:r>
      <w:r w:rsidRPr="00BF60FF">
        <w:rPr>
          <w:color w:val="auto"/>
          <w:kern w:val="0"/>
          <w:highlight w:val="yellow"/>
          <w:u w:val="single"/>
          <w14:ligatures w14:val="none"/>
        </w:rPr>
        <w:t xml:space="preserve"> e sabato 26</w:t>
      </w:r>
      <w:r w:rsidR="00636E01" w:rsidRPr="00BF60FF">
        <w:rPr>
          <w:color w:val="auto"/>
          <w:kern w:val="0"/>
          <w:highlight w:val="yellow"/>
          <w14:ligatures w14:val="none"/>
        </w:rPr>
        <w:t>: sospensione dell’attività didattica.</w:t>
      </w:r>
    </w:p>
    <w:p w14:paraId="266C4518" w14:textId="77777777" w:rsid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215D1816" w14:textId="412EEAFF" w:rsidR="00BF60FF" w:rsidRPr="00BF60FF" w:rsidRDefault="00BF60F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 w:rsidRPr="00BF60FF">
        <w:rPr>
          <w:color w:val="auto"/>
          <w:kern w:val="0"/>
          <w:u w:val="single"/>
          <w14:ligatures w14:val="none"/>
        </w:rPr>
        <w:t xml:space="preserve">Da Lunedì 28 a Mercoledì 30 </w:t>
      </w:r>
      <w:r w:rsidRPr="00BF60FF">
        <w:rPr>
          <w:color w:val="auto"/>
          <w:kern w:val="0"/>
          <w14:ligatures w14:val="none"/>
        </w:rPr>
        <w:t xml:space="preserve">(1 </w:t>
      </w:r>
      <w:proofErr w:type="gramStart"/>
      <w:r w:rsidRPr="00BF60FF">
        <w:rPr>
          <w:color w:val="auto"/>
          <w:kern w:val="0"/>
          <w14:ligatures w14:val="none"/>
        </w:rPr>
        <w:t>h )</w:t>
      </w:r>
      <w:proofErr w:type="gramEnd"/>
      <w:r>
        <w:rPr>
          <w:color w:val="auto"/>
          <w:kern w:val="0"/>
          <w14:ligatures w14:val="none"/>
        </w:rPr>
        <w:t xml:space="preserve">: Consigli di classe (andamento didattico-disciplinare – scelta dei libri di testo </w:t>
      </w:r>
      <w:proofErr w:type="spellStart"/>
      <w:r>
        <w:rPr>
          <w:color w:val="auto"/>
          <w:kern w:val="0"/>
          <w14:ligatures w14:val="none"/>
        </w:rPr>
        <w:t>a.s.</w:t>
      </w:r>
      <w:proofErr w:type="spellEnd"/>
      <w:r>
        <w:rPr>
          <w:color w:val="auto"/>
          <w:kern w:val="0"/>
          <w14:ligatures w14:val="none"/>
        </w:rPr>
        <w:t xml:space="preserve"> 2025/26)</w:t>
      </w:r>
    </w:p>
    <w:p w14:paraId="5C27068C" w14:textId="77777777" w:rsidR="00A16600" w:rsidRDefault="00A16600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</w:p>
    <w:p w14:paraId="22A36D3B" w14:textId="4896CC43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Maggio 202</w:t>
      </w:r>
      <w:r w:rsidR="003279C6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73304254" w14:textId="77777777" w:rsidR="00BF60FF" w:rsidRDefault="006728AF" w:rsidP="00BF60FF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Giov</w:t>
      </w:r>
      <w:r w:rsidR="00636E01" w:rsidRPr="00636E01">
        <w:rPr>
          <w:color w:val="auto"/>
          <w:kern w:val="0"/>
          <w:u w:val="single"/>
          <w14:ligatures w14:val="none"/>
        </w:rPr>
        <w:t>edì 1</w:t>
      </w:r>
      <w:r w:rsidR="00636E01" w:rsidRPr="00636E01">
        <w:rPr>
          <w:color w:val="auto"/>
          <w:kern w:val="0"/>
          <w14:ligatures w14:val="none"/>
        </w:rPr>
        <w:t xml:space="preserve">: </w:t>
      </w:r>
      <w:bookmarkStart w:id="1" w:name="_Hlk170457315"/>
      <w:r w:rsidR="00636E01" w:rsidRPr="00636E01">
        <w:rPr>
          <w:color w:val="auto"/>
          <w:kern w:val="0"/>
          <w14:ligatures w14:val="none"/>
        </w:rPr>
        <w:t>sospensione dell’attività didattica.</w:t>
      </w:r>
      <w:bookmarkEnd w:id="1"/>
    </w:p>
    <w:p w14:paraId="202A49F9" w14:textId="6A630128" w:rsidR="00BF60FF" w:rsidRPr="00BF60FF" w:rsidRDefault="00BF60FF" w:rsidP="00BF60FF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BF60FF">
        <w:rPr>
          <w:color w:val="auto"/>
          <w:kern w:val="0"/>
          <w:u w:val="single"/>
          <w14:ligatures w14:val="none"/>
        </w:rPr>
        <w:t xml:space="preserve">Venerdì 2 e </w:t>
      </w:r>
      <w:proofErr w:type="gramStart"/>
      <w:r w:rsidRPr="00BF60FF">
        <w:rPr>
          <w:color w:val="auto"/>
          <w:kern w:val="0"/>
          <w:u w:val="single"/>
          <w14:ligatures w14:val="none"/>
        </w:rPr>
        <w:t>Lunedì</w:t>
      </w:r>
      <w:proofErr w:type="gramEnd"/>
      <w:r w:rsidRPr="00BF60FF">
        <w:rPr>
          <w:color w:val="auto"/>
          <w:kern w:val="0"/>
          <w:u w:val="single"/>
          <w14:ligatures w14:val="none"/>
        </w:rPr>
        <w:t xml:space="preserve"> 5</w:t>
      </w:r>
      <w:r>
        <w:rPr>
          <w:color w:val="auto"/>
          <w:kern w:val="0"/>
          <w14:ligatures w14:val="none"/>
        </w:rPr>
        <w:t xml:space="preserve"> (1h): </w:t>
      </w:r>
      <w:r>
        <w:rPr>
          <w:color w:val="auto"/>
          <w:kern w:val="0"/>
          <w14:ligatures w14:val="none"/>
        </w:rPr>
        <w:t xml:space="preserve">Consigli di classe (andamento didattico-disciplinare – scelta dei libri di testo </w:t>
      </w:r>
      <w:proofErr w:type="spellStart"/>
      <w:r>
        <w:rPr>
          <w:color w:val="auto"/>
          <w:kern w:val="0"/>
          <w14:ligatures w14:val="none"/>
        </w:rPr>
        <w:t>a.s.</w:t>
      </w:r>
      <w:proofErr w:type="spellEnd"/>
      <w:r>
        <w:rPr>
          <w:color w:val="auto"/>
          <w:kern w:val="0"/>
          <w14:ligatures w14:val="none"/>
        </w:rPr>
        <w:t xml:space="preserve"> 2025/26)</w:t>
      </w:r>
    </w:p>
    <w:p w14:paraId="551127BC" w14:textId="4A27515D" w:rsidR="00636E01" w:rsidRPr="00636E01" w:rsidRDefault="006728A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Martedì 6</w:t>
      </w:r>
      <w:r w:rsidR="00636E01" w:rsidRPr="00636E01">
        <w:rPr>
          <w:color w:val="auto"/>
          <w:kern w:val="0"/>
          <w14:ligatures w14:val="none"/>
        </w:rPr>
        <w:t xml:space="preserve"> (1h): Collegio dei Docenti (Libri di testo, indicazioni su scrutini e assegnazione crediti).</w:t>
      </w:r>
    </w:p>
    <w:p w14:paraId="0E2E290C" w14:textId="598664FC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</w:t>
      </w:r>
      <w:r w:rsidR="006728AF">
        <w:rPr>
          <w:color w:val="auto"/>
          <w:kern w:val="0"/>
          <w:u w:val="single"/>
          <w14:ligatures w14:val="none"/>
        </w:rPr>
        <w:t>mercoledì 7 a venerdì 9</w:t>
      </w:r>
      <w:r w:rsidRPr="00636E01">
        <w:rPr>
          <w:color w:val="auto"/>
          <w:kern w:val="0"/>
          <w14:ligatures w14:val="none"/>
        </w:rPr>
        <w:t xml:space="preserve"> (1 h): Consiglio classi quinte (Documento 15 maggio)</w:t>
      </w:r>
    </w:p>
    <w:p w14:paraId="1BE96B5B" w14:textId="5686644F" w:rsidR="00636E01" w:rsidRPr="00636E01" w:rsidRDefault="006728A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>
        <w:rPr>
          <w:color w:val="auto"/>
          <w:kern w:val="0"/>
          <w:u w:val="single"/>
          <w14:ligatures w14:val="none"/>
        </w:rPr>
        <w:t>Lunedì 12</w:t>
      </w:r>
      <w:r w:rsidR="00636E01" w:rsidRPr="00636E01">
        <w:rPr>
          <w:color w:val="auto"/>
          <w:kern w:val="0"/>
          <w14:ligatures w14:val="none"/>
        </w:rPr>
        <w:t>: Consegna del Documento del 15 maggio in segreteria</w:t>
      </w:r>
    </w:p>
    <w:p w14:paraId="64C84C29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</w:p>
    <w:p w14:paraId="731EB362" w14:textId="5D5D4AA6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b/>
          <w:bCs/>
          <w:color w:val="auto"/>
          <w:kern w:val="0"/>
          <w:sz w:val="32"/>
          <w:szCs w:val="32"/>
          <w14:ligatures w14:val="none"/>
        </w:rPr>
      </w:pPr>
      <w:r w:rsidRPr="00636E01">
        <w:rPr>
          <w:b/>
          <w:bCs/>
          <w:color w:val="auto"/>
          <w:kern w:val="0"/>
          <w:sz w:val="32"/>
          <w:szCs w:val="32"/>
          <w14:ligatures w14:val="none"/>
        </w:rPr>
        <w:t>Giugno 202</w:t>
      </w:r>
      <w:r w:rsidR="003279C6">
        <w:rPr>
          <w:b/>
          <w:bCs/>
          <w:color w:val="auto"/>
          <w:kern w:val="0"/>
          <w:sz w:val="32"/>
          <w:szCs w:val="32"/>
          <w14:ligatures w14:val="none"/>
        </w:rPr>
        <w:t>5</w:t>
      </w:r>
    </w:p>
    <w:p w14:paraId="5EA8E76B" w14:textId="46AF3D07" w:rsidR="006728AF" w:rsidRDefault="006728A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:u w:val="single"/>
          <w14:ligatures w14:val="none"/>
        </w:rPr>
      </w:pPr>
      <w:r>
        <w:rPr>
          <w:color w:val="auto"/>
          <w:kern w:val="0"/>
          <w:u w:val="single"/>
          <w14:ligatures w14:val="none"/>
        </w:rPr>
        <w:t>Lunedì 2</w:t>
      </w:r>
      <w:r w:rsidRPr="006728AF">
        <w:rPr>
          <w:color w:val="auto"/>
          <w:kern w:val="0"/>
          <w14:ligatures w14:val="none"/>
        </w:rPr>
        <w:t xml:space="preserve">: </w:t>
      </w:r>
      <w:r w:rsidRPr="00636E01">
        <w:rPr>
          <w:color w:val="auto"/>
          <w:kern w:val="0"/>
          <w14:ligatures w14:val="none"/>
        </w:rPr>
        <w:t>sospensione dell’attività didattica.</w:t>
      </w:r>
    </w:p>
    <w:p w14:paraId="7BD4A56B" w14:textId="7D7FEE7A" w:rsidR="00636E01" w:rsidRDefault="006728A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728AF">
        <w:rPr>
          <w:color w:val="auto"/>
          <w:kern w:val="0"/>
          <w:u w:val="single"/>
          <w14:ligatures w14:val="none"/>
        </w:rPr>
        <w:lastRenderedPageBreak/>
        <w:t>Venerdì 6 giugno</w:t>
      </w:r>
      <w:r w:rsidR="00636E01" w:rsidRPr="00636E01">
        <w:rPr>
          <w:color w:val="auto"/>
          <w:kern w:val="0"/>
          <w14:ligatures w14:val="none"/>
        </w:rPr>
        <w:t>: scrutini classi quinte.</w:t>
      </w:r>
    </w:p>
    <w:p w14:paraId="290B0FBF" w14:textId="39564FEE" w:rsidR="006728AF" w:rsidRPr="00636E01" w:rsidRDefault="006728AF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728AF">
        <w:rPr>
          <w:color w:val="auto"/>
          <w:kern w:val="0"/>
          <w:u w:val="single"/>
          <w14:ligatures w14:val="none"/>
        </w:rPr>
        <w:t>Sabato 7 giugno</w:t>
      </w:r>
      <w:r>
        <w:rPr>
          <w:color w:val="auto"/>
          <w:kern w:val="0"/>
          <w14:ligatures w14:val="none"/>
        </w:rPr>
        <w:t>: ultimo giorno attività didattiche, uscita anticipata alunni e scrutini</w:t>
      </w:r>
    </w:p>
    <w:p w14:paraId="27DAEC97" w14:textId="3C294631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Da lunedì </w:t>
      </w:r>
      <w:r w:rsidR="006728AF">
        <w:rPr>
          <w:color w:val="auto"/>
          <w:kern w:val="0"/>
          <w:u w:val="single"/>
          <w14:ligatures w14:val="none"/>
        </w:rPr>
        <w:t>9</w:t>
      </w:r>
      <w:r w:rsidRPr="00636E01">
        <w:rPr>
          <w:color w:val="auto"/>
          <w:kern w:val="0"/>
          <w:u w:val="single"/>
          <w14:ligatures w14:val="none"/>
        </w:rPr>
        <w:t xml:space="preserve"> a </w:t>
      </w:r>
      <w:proofErr w:type="gramStart"/>
      <w:r w:rsidR="006728AF">
        <w:rPr>
          <w:color w:val="auto"/>
          <w:kern w:val="0"/>
          <w:u w:val="single"/>
          <w14:ligatures w14:val="none"/>
        </w:rPr>
        <w:t>Venerdì</w:t>
      </w:r>
      <w:proofErr w:type="gramEnd"/>
      <w:r w:rsidR="006728AF">
        <w:rPr>
          <w:color w:val="auto"/>
          <w:kern w:val="0"/>
          <w:u w:val="single"/>
          <w14:ligatures w14:val="none"/>
        </w:rPr>
        <w:t xml:space="preserve"> 13</w:t>
      </w:r>
      <w:r w:rsidRPr="00636E01">
        <w:rPr>
          <w:color w:val="auto"/>
          <w:kern w:val="0"/>
          <w14:ligatures w14:val="none"/>
        </w:rPr>
        <w:t>: scrutini.</w:t>
      </w:r>
    </w:p>
    <w:p w14:paraId="14B313EE" w14:textId="765EEAC0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:u w:val="single"/>
          <w14:ligatures w14:val="none"/>
        </w:rPr>
        <w:t xml:space="preserve">Sabato </w:t>
      </w:r>
      <w:r w:rsidR="006728AF">
        <w:rPr>
          <w:color w:val="auto"/>
          <w:kern w:val="0"/>
          <w:u w:val="single"/>
          <w14:ligatures w14:val="none"/>
        </w:rPr>
        <w:t>14</w:t>
      </w:r>
      <w:r w:rsidRPr="00636E01">
        <w:rPr>
          <w:color w:val="auto"/>
          <w:kern w:val="0"/>
          <w:u w:val="single"/>
          <w14:ligatures w14:val="none"/>
        </w:rPr>
        <w:t xml:space="preserve"> (2 h)</w:t>
      </w:r>
      <w:r w:rsidRPr="00636E01">
        <w:rPr>
          <w:color w:val="auto"/>
          <w:kern w:val="0"/>
          <w14:ligatures w14:val="none"/>
        </w:rPr>
        <w:t>: Collegio dei Docenti conclusivo.</w:t>
      </w:r>
    </w:p>
    <w:p w14:paraId="35105858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jc w:val="left"/>
        <w:rPr>
          <w:color w:val="auto"/>
          <w:kern w:val="0"/>
          <w14:ligatures w14:val="none"/>
        </w:rPr>
      </w:pPr>
    </w:p>
    <w:p w14:paraId="4F19FB5D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 xml:space="preserve">Il calendario degli incontri potrà essere soggetto a modifiche, comunicate con il dovuto anticipo, in base alle esigenze dell’Istituzione scolastica non prevedibili allo stato attuale. </w:t>
      </w:r>
    </w:p>
    <w:p w14:paraId="32CCFEFF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Gli argomenti all’ordine del giorno, esposti in modo sintetico in questa sede, saranno comunicati e/o integrati tramite circolare.</w:t>
      </w:r>
    </w:p>
    <w:p w14:paraId="7D5F38CD" w14:textId="77777777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>Rimane da definire una eventuale programmazione del piano di formazione, in base alle proposte dei Docenti, da concordare collegialmente.</w:t>
      </w:r>
    </w:p>
    <w:p w14:paraId="49130B34" w14:textId="78CD805F" w:rsidR="00636E01" w:rsidRPr="00636E01" w:rsidRDefault="00636E01" w:rsidP="00636E01">
      <w:pPr>
        <w:widowControl w:val="0"/>
        <w:autoSpaceDE w:val="0"/>
        <w:autoSpaceDN w:val="0"/>
        <w:adjustRightInd w:val="0"/>
        <w:spacing w:after="200" w:line="276" w:lineRule="auto"/>
        <w:ind w:left="0" w:firstLine="0"/>
        <w:rPr>
          <w:color w:val="auto"/>
          <w:kern w:val="0"/>
          <w14:ligatures w14:val="none"/>
        </w:rPr>
      </w:pPr>
      <w:r w:rsidRPr="00636E01">
        <w:rPr>
          <w:color w:val="auto"/>
          <w:kern w:val="0"/>
          <w14:ligatures w14:val="none"/>
        </w:rPr>
        <w:t xml:space="preserve">I Docenti con impegni su più scuole e con un obbligo contrattuale inferiore al calendario previsto concorderanno con la Dirigente, all’inizio </w:t>
      </w:r>
      <w:proofErr w:type="spellStart"/>
      <w:r w:rsidRPr="00636E01">
        <w:rPr>
          <w:color w:val="auto"/>
          <w:kern w:val="0"/>
          <w14:ligatures w14:val="none"/>
        </w:rPr>
        <w:t>dell’a.s.</w:t>
      </w:r>
      <w:proofErr w:type="spellEnd"/>
      <w:r w:rsidR="003279C6">
        <w:rPr>
          <w:color w:val="auto"/>
          <w:kern w:val="0"/>
          <w14:ligatures w14:val="none"/>
        </w:rPr>
        <w:t>,</w:t>
      </w:r>
      <w:r w:rsidRPr="00636E01">
        <w:rPr>
          <w:color w:val="auto"/>
          <w:kern w:val="0"/>
          <w14:ligatures w14:val="none"/>
        </w:rPr>
        <w:t xml:space="preserve"> a quali riunioni collegiali prendere parte.</w:t>
      </w:r>
    </w:p>
    <w:p w14:paraId="4BC9E299" w14:textId="77777777" w:rsidR="00161F57" w:rsidRDefault="00161F57" w:rsidP="00636E01">
      <w:pPr>
        <w:spacing w:after="0" w:line="259" w:lineRule="auto"/>
        <w:ind w:left="0" w:firstLine="0"/>
        <w:jc w:val="left"/>
      </w:pPr>
    </w:p>
    <w:sectPr w:rsidR="00161F57">
      <w:headerReference w:type="default" r:id="rId7"/>
      <w:footerReference w:type="default" r:id="rId8"/>
      <w:pgSz w:w="11906" w:h="16838"/>
      <w:pgMar w:top="1410" w:right="144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4F46" w14:textId="77777777" w:rsidR="00B75699" w:rsidRDefault="00B75699" w:rsidP="003560CC">
      <w:pPr>
        <w:spacing w:after="0" w:line="240" w:lineRule="auto"/>
      </w:pPr>
      <w:r>
        <w:separator/>
      </w:r>
    </w:p>
  </w:endnote>
  <w:endnote w:type="continuationSeparator" w:id="0">
    <w:p w14:paraId="08AE1779" w14:textId="77777777" w:rsidR="00B75699" w:rsidRDefault="00B75699" w:rsidP="0035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ECCB" w14:textId="77777777" w:rsidR="003560CC" w:rsidRPr="003560CC" w:rsidRDefault="003560CC" w:rsidP="003560CC">
    <w:pPr>
      <w:spacing w:after="0" w:line="259" w:lineRule="auto"/>
      <w:ind w:left="562" w:firstLine="0"/>
      <w:jc w:val="left"/>
      <w:rPr>
        <w:lang w:val="en-GB"/>
      </w:rPr>
    </w:pPr>
    <w:proofErr w:type="gramStart"/>
    <w:r>
      <w:rPr>
        <w:rFonts w:ascii="Calibri" w:eastAsia="Calibri" w:hAnsi="Calibri" w:cs="Calibri"/>
        <w:i/>
        <w:sz w:val="20"/>
      </w:rPr>
      <w:t>Via  F.</w:t>
    </w:r>
    <w:proofErr w:type="gramEnd"/>
    <w:r>
      <w:rPr>
        <w:rFonts w:ascii="Calibri" w:eastAsia="Calibri" w:hAnsi="Calibri" w:cs="Calibri"/>
        <w:i/>
        <w:sz w:val="20"/>
      </w:rPr>
      <w:t xml:space="preserve"> Filzi, 24  –  95124  Catania – Tel. 095 6136300  - Cod. </w:t>
    </w:r>
    <w:proofErr w:type="spellStart"/>
    <w:r>
      <w:rPr>
        <w:rFonts w:ascii="Calibri" w:eastAsia="Calibri" w:hAnsi="Calibri" w:cs="Calibri"/>
        <w:i/>
        <w:sz w:val="20"/>
      </w:rPr>
      <w:t>mecc</w:t>
    </w:r>
    <w:proofErr w:type="spellEnd"/>
    <w:r>
      <w:rPr>
        <w:rFonts w:ascii="Calibri" w:eastAsia="Calibri" w:hAnsi="Calibri" w:cs="Calibri"/>
        <w:i/>
        <w:sz w:val="20"/>
      </w:rPr>
      <w:t xml:space="preserve">. </w:t>
    </w:r>
    <w:r w:rsidRPr="003560CC">
      <w:rPr>
        <w:rFonts w:ascii="Calibri" w:eastAsia="Calibri" w:hAnsi="Calibri" w:cs="Calibri"/>
        <w:i/>
        <w:sz w:val="20"/>
        <w:lang w:val="en-GB"/>
      </w:rPr>
      <w:t xml:space="preserve">CTPM020005 – Cod. fisc. 80009130875 </w:t>
    </w:r>
  </w:p>
  <w:p w14:paraId="3625DC32" w14:textId="77777777" w:rsidR="003560CC" w:rsidRPr="003560CC" w:rsidRDefault="003560CC" w:rsidP="003560CC">
    <w:pPr>
      <w:spacing w:after="0" w:line="259" w:lineRule="auto"/>
      <w:ind w:left="308" w:firstLine="0"/>
      <w:jc w:val="left"/>
      <w:rPr>
        <w:lang w:val="en-GB"/>
      </w:rPr>
    </w:pPr>
    <w:r w:rsidRPr="003560CC">
      <w:rPr>
        <w:rFonts w:ascii="Calibri" w:eastAsia="Calibri" w:hAnsi="Calibri" w:cs="Calibri"/>
        <w:i/>
        <w:sz w:val="20"/>
        <w:lang w:val="en-GB"/>
      </w:rPr>
      <w:t xml:space="preserve">E-mail: </w:t>
    </w:r>
    <w:r w:rsidRPr="003560CC">
      <w:rPr>
        <w:rFonts w:ascii="Calibri" w:eastAsia="Calibri" w:hAnsi="Calibri" w:cs="Calibri"/>
        <w:i/>
        <w:color w:val="0000FF"/>
        <w:sz w:val="20"/>
        <w:u w:val="single" w:color="0000FF"/>
        <w:lang w:val="en-GB"/>
      </w:rPr>
      <w:t>ctpm020005@istruzione.it</w:t>
    </w:r>
    <w:r w:rsidRPr="003560CC">
      <w:rPr>
        <w:rFonts w:ascii="Calibri" w:eastAsia="Calibri" w:hAnsi="Calibri" w:cs="Calibri"/>
        <w:i/>
        <w:sz w:val="20"/>
        <w:lang w:val="en-GB"/>
      </w:rPr>
      <w:t xml:space="preserve">– PEC: </w:t>
    </w:r>
    <w:r w:rsidRPr="003560CC">
      <w:rPr>
        <w:rFonts w:ascii="Calibri" w:eastAsia="Calibri" w:hAnsi="Calibri" w:cs="Calibri"/>
        <w:i/>
        <w:color w:val="0000FF"/>
        <w:sz w:val="20"/>
        <w:u w:val="single" w:color="0000FF"/>
        <w:lang w:val="en-GB"/>
      </w:rPr>
      <w:t xml:space="preserve">ctpm020005@pec.istruzione.it </w:t>
    </w:r>
    <w:r w:rsidRPr="003560CC">
      <w:rPr>
        <w:rFonts w:ascii="Calibri" w:eastAsia="Calibri" w:hAnsi="Calibri" w:cs="Calibri"/>
        <w:i/>
        <w:sz w:val="20"/>
        <w:lang w:val="en-GB"/>
      </w:rPr>
      <w:t xml:space="preserve">Web: www.turrisicolonna.edu.it </w:t>
    </w:r>
  </w:p>
  <w:p w14:paraId="7676C60A" w14:textId="77777777" w:rsidR="003560CC" w:rsidRPr="003560CC" w:rsidRDefault="003560CC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D82A" w14:textId="77777777" w:rsidR="00B75699" w:rsidRDefault="00B75699" w:rsidP="003560CC">
      <w:pPr>
        <w:spacing w:after="0" w:line="240" w:lineRule="auto"/>
      </w:pPr>
      <w:r>
        <w:separator/>
      </w:r>
    </w:p>
  </w:footnote>
  <w:footnote w:type="continuationSeparator" w:id="0">
    <w:p w14:paraId="195DE69E" w14:textId="77777777" w:rsidR="00B75699" w:rsidRDefault="00B75699" w:rsidP="0035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95" w:type="dxa"/>
      <w:jc w:val="center"/>
      <w:tblLook w:val="04A0" w:firstRow="1" w:lastRow="0" w:firstColumn="1" w:lastColumn="0" w:noHBand="0" w:noVBand="1"/>
    </w:tblPr>
    <w:tblGrid>
      <w:gridCol w:w="2298"/>
      <w:gridCol w:w="2299"/>
      <w:gridCol w:w="2299"/>
      <w:gridCol w:w="2299"/>
    </w:tblGrid>
    <w:tr w:rsidR="005552DE" w14:paraId="31B6CB71" w14:textId="77777777" w:rsidTr="00E8697C">
      <w:trPr>
        <w:trHeight w:val="930"/>
        <w:jc w:val="center"/>
      </w:trPr>
      <w:tc>
        <w:tcPr>
          <w:tcW w:w="2298" w:type="dxa"/>
        </w:tcPr>
        <w:p w14:paraId="41CFB8FF" w14:textId="77777777" w:rsidR="005552DE" w:rsidRDefault="005552DE" w:rsidP="005552DE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bookmarkStart w:id="2" w:name="_Hlk117971707"/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7DE9C569" wp14:editId="71D76A15">
                <wp:extent cx="504825" cy="504825"/>
                <wp:effectExtent l="19050" t="0" r="9525" b="0"/>
                <wp:docPr id="5" name="Picture 2" descr="Immagine che contiene simbolo, emblema, log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Immagine che contiene simbolo, emblema, log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</w:tcPr>
        <w:p w14:paraId="58F8E494" w14:textId="77777777" w:rsidR="005552DE" w:rsidRDefault="005552DE" w:rsidP="005552DE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3C8BF9A" wp14:editId="676B3E6D">
                <wp:extent cx="342900" cy="581025"/>
                <wp:effectExtent l="19050" t="0" r="0" b="0"/>
                <wp:docPr id="6" name="Picture 3" descr="Giusepp_i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 descr="Giusepp_i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</w:tcPr>
        <w:p w14:paraId="5F65E8B7" w14:textId="77777777" w:rsidR="005552DE" w:rsidRDefault="005552DE" w:rsidP="005552DE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1846C061" wp14:editId="6D4F087A">
                <wp:extent cx="581025" cy="533400"/>
                <wp:effectExtent l="0" t="0" r="9525" b="0"/>
                <wp:docPr id="8" name="Picture 4" descr="trinacri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trinacria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9" w:type="dxa"/>
        </w:tcPr>
        <w:p w14:paraId="639DA459" w14:textId="77777777" w:rsidR="005552DE" w:rsidRDefault="005552DE" w:rsidP="005552DE">
          <w:pPr>
            <w:pStyle w:val="Testonormale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C0515DA" wp14:editId="3A240478">
                <wp:extent cx="676275" cy="600075"/>
                <wp:effectExtent l="0" t="0" r="9525" b="9525"/>
                <wp:docPr id="9" name="Immagine 9" descr="frameqrcode_lice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 descr="frameqrcode_lice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2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52DE" w14:paraId="182FD421" w14:textId="77777777" w:rsidTr="00E8697C">
      <w:trPr>
        <w:trHeight w:val="80"/>
        <w:jc w:val="center"/>
      </w:trPr>
      <w:tc>
        <w:tcPr>
          <w:tcW w:w="9195" w:type="dxa"/>
          <w:gridSpan w:val="4"/>
        </w:tcPr>
        <w:p w14:paraId="4CA7711C" w14:textId="77777777" w:rsidR="005552DE" w:rsidRDefault="005552DE" w:rsidP="005552DE">
          <w:pPr>
            <w:pStyle w:val="Titolo"/>
            <w:outlineLvl w:val="0"/>
            <w:rPr>
              <w:bCs/>
              <w:iCs/>
              <w:sz w:val="22"/>
              <w:szCs w:val="22"/>
            </w:rPr>
          </w:pPr>
          <w:r>
            <w:rPr>
              <w:bCs/>
              <w:iCs/>
              <w:sz w:val="22"/>
              <w:szCs w:val="22"/>
            </w:rPr>
            <w:t>LICEO STATALE “G. TURRISI COLONNA”</w:t>
          </w:r>
        </w:p>
        <w:p w14:paraId="4EAB2ED1" w14:textId="77777777" w:rsidR="005552DE" w:rsidRDefault="005552DE" w:rsidP="005552DE">
          <w:pPr>
            <w:pStyle w:val="Testonormale"/>
            <w:jc w:val="center"/>
            <w:rPr>
              <w:rFonts w:ascii="Times New Roman" w:hAnsi="Times New Roman" w:cs="Times New Roman"/>
              <w:bCs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i/>
            </w:rPr>
            <w:t>Scienze Umane - Linguistico - Economico Sociale- Musicale e Coreutico</w:t>
          </w:r>
        </w:p>
      </w:tc>
    </w:tr>
    <w:bookmarkEnd w:id="2"/>
  </w:tbl>
  <w:p w14:paraId="47874A0D" w14:textId="700DACC6" w:rsidR="003560CC" w:rsidRDefault="003560CC" w:rsidP="005552DE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B2E95"/>
    <w:multiLevelType w:val="hybridMultilevel"/>
    <w:tmpl w:val="F64A21C8"/>
    <w:lvl w:ilvl="0" w:tplc="42C62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30BB9"/>
    <w:multiLevelType w:val="hybridMultilevel"/>
    <w:tmpl w:val="C808698E"/>
    <w:lvl w:ilvl="0" w:tplc="38881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7C01"/>
    <w:multiLevelType w:val="hybridMultilevel"/>
    <w:tmpl w:val="E780978A"/>
    <w:lvl w:ilvl="0" w:tplc="38881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521FD"/>
    <w:multiLevelType w:val="hybridMultilevel"/>
    <w:tmpl w:val="36E6784E"/>
    <w:lvl w:ilvl="0" w:tplc="AD8AF600">
      <w:start w:val="1"/>
      <w:numFmt w:val="decimal"/>
      <w:lvlText w:val="%1.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2C7D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21CF2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E6AF18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AF27E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6C79A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8BE38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FE319A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8655E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1553115">
    <w:abstractNumId w:val="3"/>
  </w:num>
  <w:num w:numId="2" w16cid:durableId="1969237599">
    <w:abstractNumId w:val="0"/>
  </w:num>
  <w:num w:numId="3" w16cid:durableId="732050382">
    <w:abstractNumId w:val="2"/>
  </w:num>
  <w:num w:numId="4" w16cid:durableId="17179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B0"/>
    <w:rsid w:val="00034B3B"/>
    <w:rsid w:val="000B38F5"/>
    <w:rsid w:val="001108B0"/>
    <w:rsid w:val="00161F57"/>
    <w:rsid w:val="001E3C8D"/>
    <w:rsid w:val="002C3857"/>
    <w:rsid w:val="002F2A68"/>
    <w:rsid w:val="003279C6"/>
    <w:rsid w:val="003560CC"/>
    <w:rsid w:val="003872FC"/>
    <w:rsid w:val="005201D4"/>
    <w:rsid w:val="00530BDA"/>
    <w:rsid w:val="005552DE"/>
    <w:rsid w:val="005E12A0"/>
    <w:rsid w:val="00622FF9"/>
    <w:rsid w:val="00636E01"/>
    <w:rsid w:val="006728AF"/>
    <w:rsid w:val="006A55AB"/>
    <w:rsid w:val="006B68E2"/>
    <w:rsid w:val="00713A2C"/>
    <w:rsid w:val="00781D5B"/>
    <w:rsid w:val="008F5C47"/>
    <w:rsid w:val="00921795"/>
    <w:rsid w:val="00A16600"/>
    <w:rsid w:val="00A1698B"/>
    <w:rsid w:val="00B06026"/>
    <w:rsid w:val="00B75699"/>
    <w:rsid w:val="00BF60FF"/>
    <w:rsid w:val="00D21EBD"/>
    <w:rsid w:val="00D37CD5"/>
    <w:rsid w:val="00DA15CF"/>
    <w:rsid w:val="00DC3083"/>
    <w:rsid w:val="00E441AC"/>
    <w:rsid w:val="00E52C75"/>
    <w:rsid w:val="00E7634A"/>
    <w:rsid w:val="00F05431"/>
    <w:rsid w:val="00F41691"/>
    <w:rsid w:val="00F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C7EE"/>
  <w15:docId w15:val="{C0342442-C6F0-429D-8603-C4630AC9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" w:line="248" w:lineRule="auto"/>
      <w:ind w:left="600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0CC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56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0CC"/>
    <w:rPr>
      <w:rFonts w:ascii="Times New Roman" w:eastAsia="Times New Roman" w:hAnsi="Times New Roman" w:cs="Times New Roman"/>
      <w:color w:val="000000"/>
    </w:rPr>
  </w:style>
  <w:style w:type="paragraph" w:styleId="Testonormale">
    <w:name w:val="Plain Text"/>
    <w:basedOn w:val="Normale"/>
    <w:link w:val="TestonormaleCarattere"/>
    <w:qFormat/>
    <w:rsid w:val="005552DE"/>
    <w:pPr>
      <w:spacing w:after="0" w:line="240" w:lineRule="auto"/>
      <w:ind w:left="0" w:firstLine="0"/>
      <w:jc w:val="left"/>
    </w:pPr>
    <w:rPr>
      <w:rFonts w:ascii="Courier New" w:hAnsi="Courier New" w:cs="Courier New"/>
      <w:color w:val="auto"/>
      <w:kern w:val="0"/>
      <w:sz w:val="20"/>
      <w:szCs w:val="20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552D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Titolo">
    <w:name w:val="Title"/>
    <w:basedOn w:val="Normale"/>
    <w:link w:val="TitoloCarattere"/>
    <w:qFormat/>
    <w:rsid w:val="005552DE"/>
    <w:pPr>
      <w:spacing w:after="0" w:line="240" w:lineRule="auto"/>
      <w:ind w:left="0" w:firstLine="0"/>
      <w:jc w:val="center"/>
    </w:pPr>
    <w:rPr>
      <w:color w:val="auto"/>
      <w:kern w:val="0"/>
      <w:sz w:val="28"/>
      <w:szCs w:val="20"/>
      <w14:ligatures w14:val="none"/>
    </w:rPr>
  </w:style>
  <w:style w:type="character" w:customStyle="1" w:styleId="TitoloCarattere">
    <w:name w:val="Titolo Carattere"/>
    <w:basedOn w:val="Carpredefinitoparagrafo"/>
    <w:link w:val="Titolo"/>
    <w:qFormat/>
    <w:rsid w:val="005552D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62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DIRIGENTE</cp:lastModifiedBy>
  <cp:revision>20</cp:revision>
  <dcterms:created xsi:type="dcterms:W3CDTF">2024-06-28T06:24:00Z</dcterms:created>
  <dcterms:modified xsi:type="dcterms:W3CDTF">2024-07-05T08:41:00Z</dcterms:modified>
</cp:coreProperties>
</file>