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1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98"/>
        <w:gridCol w:w="2299"/>
        <w:gridCol w:w="2301"/>
        <w:gridCol w:w="2296"/>
      </w:tblGrid>
      <w:tr>
        <w:trPr>
          <w:trHeight w:val="930" w:hRule="atLeast"/>
        </w:trPr>
        <w:tc>
          <w:tcPr>
            <w:tcW w:w="2298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04825" cy="50482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9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342900" cy="581025"/>
                  <wp:effectExtent l="0" t="0" r="0" b="0"/>
                  <wp:docPr id="2" name="Picture 3" descr="Giusepp_i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 descr="Giusepp_i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81025" cy="533400"/>
                  <wp:effectExtent l="0" t="0" r="0" b="0"/>
                  <wp:docPr id="3" name="Picture 4" descr="trinacri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trinacria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tcBorders/>
          </w:tcPr>
          <w:p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676275" cy="600075"/>
                  <wp:effectExtent l="0" t="0" r="0" b="0"/>
                  <wp:docPr id="4" name="Immagine 9" descr="frameqrcode_lic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9" descr="frameqrcode_lic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0" t="11271" r="0" b="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0" w:hRule="atLeast"/>
        </w:trPr>
        <w:tc>
          <w:tcPr>
            <w:tcW w:w="9194" w:type="dxa"/>
            <w:gridSpan w:val="4"/>
            <w:tcBorders/>
          </w:tcPr>
          <w:p>
            <w:pPr>
              <w:pStyle w:val="Title"/>
              <w:numPr>
                <w:ilvl w:val="0"/>
                <w:numId w:val="0"/>
              </w:numPr>
              <w:ind w:hanging="0" w:left="0"/>
              <w:outlineLvl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LICEO STATALE “G. TURRISI COLONNA”</w:t>
            </w:r>
          </w:p>
          <w:p>
            <w:pPr>
              <w:pStyle w:val="PlainText"/>
              <w:jc w:val="center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</w:rPr>
              <w:t>Scienze Umane - Linguistico - Economico Sociale- Musicale e Coreutico</w:t>
            </w:r>
            <w:bookmarkStart w:id="0" w:name="_Hlk117971707"/>
            <w:bookmarkEnd w:id="0"/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  <w:t>Circolare n. 235</w:t>
      </w:r>
      <w:r>
        <w:rPr/>
        <w:tab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  <w:tab/>
        <w:t>Agli Studenti interessati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  <w:tab/>
        <w:t>Ai Genitori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  <w:tab/>
        <w:tab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5496"/>
        <w:rPr/>
      </w:pPr>
      <w:r>
        <w:rPr/>
        <w:tab/>
        <w:tab/>
        <w:t xml:space="preserve">Catania, </w:t>
      </w:r>
      <w:r>
        <w:rPr/>
        <w:t>26/02/2025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>
          <w:b/>
          <w:bCs/>
        </w:rPr>
        <w:t xml:space="preserve">Oggetto: </w:t>
      </w:r>
      <w:r>
        <w:rPr>
          <w:b/>
          <w:bCs/>
        </w:rPr>
        <w:t>Pubblicazione della graduatoria degli studenti ammessi alla frequenza del Liceo Musicale per l’a.s. 2025/26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color w:val="000000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 w:val="false"/>
          <w:bCs w:val="false"/>
        </w:rPr>
      </w:pPr>
      <w:r>
        <w:rPr>
          <w:b w:val="false"/>
          <w:bCs w:val="false"/>
          <w:color w:val="000000"/>
        </w:rPr>
        <w:t>Visto il regolamento del Liceo Musicale ed esaminati i verbali relatvi alle prove attitudinali si trasmette, in allegato, la graduatoria degli studenti ammessi a frequentare il Liceo Musicale nell’a.s. 2025/26.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Cs/>
        </w:rPr>
      </w:pPr>
      <w:r>
        <w:rPr/>
      </w:r>
    </w:p>
    <w:p>
      <w:pPr>
        <w:pStyle w:val="Normal"/>
        <w:ind w:firstLine="708" w:left="5664"/>
        <w:rPr>
          <w:color w:val="000000"/>
        </w:rPr>
      </w:pPr>
      <w:r>
        <w:rPr/>
      </w:r>
    </w:p>
    <w:p>
      <w:pPr>
        <w:pStyle w:val="Normal"/>
        <w:ind w:firstLine="708" w:left="5664"/>
        <w:rPr>
          <w:color w:val="000000"/>
        </w:rPr>
      </w:pPr>
      <w:r>
        <w:rPr/>
      </w:r>
    </w:p>
    <w:p>
      <w:pPr>
        <w:pStyle w:val="Normal"/>
        <w:ind w:firstLine="708" w:left="5664"/>
        <w:rPr>
          <w:color w:val="000000"/>
        </w:rPr>
      </w:pPr>
      <w:r>
        <w:rPr>
          <w:color w:val="000000"/>
        </w:rPr>
        <w:t>La Dirigente Scolastica</w:t>
      </w:r>
    </w:p>
    <w:p>
      <w:pPr>
        <w:pStyle w:val="Normal"/>
        <w:ind w:hanging="2"/>
        <w:jc w:val="right"/>
        <w:rPr>
          <w:color w:val="000000"/>
        </w:rPr>
      </w:pPr>
      <w:r>
        <w:rPr>
          <w:color w:val="000000"/>
        </w:rPr>
        <w:t>Prof.ssa Emanuela Gutkowski Loffredo di Cassibile</w:t>
      </w:r>
    </w:p>
    <w:p>
      <w:pPr>
        <w:pStyle w:val="Normal"/>
        <w:suppressAutoHyphens w:val="true"/>
        <w:ind w:firstLine="708" w:left="2832"/>
        <w:jc w:val="both"/>
        <w:rPr>
          <w:rFonts w:eastAsia="Arial Unicode MS"/>
          <w:kern w:val="2"/>
          <w:sz w:val="16"/>
          <w:szCs w:val="16"/>
          <w:lang w:eastAsia="en-US"/>
        </w:rPr>
      </w:pPr>
      <w:r>
        <w:rPr>
          <w:rFonts w:eastAsia="Arial Unicode MS"/>
          <w:kern w:val="2"/>
          <w:sz w:val="16"/>
          <w:szCs w:val="16"/>
          <w:lang w:eastAsia="en-US"/>
        </w:rPr>
      </w:r>
    </w:p>
    <w:p>
      <w:pPr>
        <w:pStyle w:val="Normal"/>
        <w:suppressAutoHyphens w:val="true"/>
        <w:ind w:left="2832"/>
        <w:jc w:val="both"/>
        <w:rPr>
          <w:color w:val="000000"/>
        </w:rPr>
      </w:pPr>
      <w:r>
        <w:rPr>
          <w:rFonts w:eastAsia="Arial Unicode MS"/>
          <w:kern w:val="2"/>
          <w:sz w:val="16"/>
          <w:szCs w:val="16"/>
          <w:lang w:eastAsia="en-US"/>
        </w:rPr>
        <w:t xml:space="preserve">           </w:t>
      </w:r>
      <w:r>
        <w:rPr>
          <w:rFonts w:eastAsia="Arial Unicode MS"/>
          <w:kern w:val="2"/>
          <w:sz w:val="16"/>
          <w:szCs w:val="16"/>
          <w:lang w:eastAsia="en-US"/>
        </w:rPr>
        <w:t>Firma autografa sostituita a mezzo stampa ai sensi e per gli effetti dell’art. 3 , c. 2 D.Lgs n. . 39/93</w:t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1134" w:right="1134" w:gutter="0" w:header="708" w:top="1134" w:footer="50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ubtitle"/>
      <w:tabs>
        <w:tab w:val="clear" w:pos="708"/>
        <w:tab w:val="center" w:pos="0" w:leader="none"/>
      </w:tabs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</w:rPr>
      <w:t xml:space="preserve">Via  F. Filzi, 24  –  95124  Catania – Tel. 095 6136300  - Cod. mecc. </w:t>
    </w:r>
    <w:r>
      <w:rPr>
        <w:rFonts w:ascii="Calibri" w:hAnsi="Calibri"/>
        <w:i/>
        <w:sz w:val="20"/>
        <w:lang w:val="en-GB"/>
      </w:rPr>
      <w:t xml:space="preserve">CTPM020005 – Cod. fisc. </w:t>
    </w:r>
    <w:r>
      <w:rPr>
        <w:rFonts w:ascii="Calibri" w:hAnsi="Calibri"/>
        <w:i/>
        <w:sz w:val="20"/>
        <w:lang w:val="en-US"/>
      </w:rPr>
      <w:t>80009130875</w:t>
    </w:r>
  </w:p>
  <w:p>
    <w:pPr>
      <w:pStyle w:val="Title"/>
      <w:numPr>
        <w:ilvl w:val="0"/>
        <w:numId w:val="0"/>
      </w:numPr>
      <w:ind w:hanging="0" w:left="0"/>
      <w:outlineLvl w:val="0"/>
      <w:rPr>
        <w:rFonts w:ascii="Calibri" w:hAnsi="Calibri"/>
        <w:i/>
        <w:i/>
        <w:sz w:val="20"/>
        <w:lang w:val="en-US"/>
      </w:rPr>
    </w:pPr>
    <w:r>
      <w:rPr>
        <w:rFonts w:ascii="Calibri" w:hAnsi="Calibri"/>
        <w:i/>
        <w:sz w:val="20"/>
        <w:lang w:val="en-US"/>
      </w:rPr>
      <w:t xml:space="preserve">E-mail: </w:t>
    </w:r>
    <w:hyperlink r:id="rId1">
      <w:r>
        <w:rPr>
          <w:rStyle w:val="Hyperlink"/>
          <w:rFonts w:ascii="Calibri" w:hAnsi="Calibri"/>
          <w:i/>
          <w:spacing w:val="10"/>
          <w:sz w:val="20"/>
          <w:lang w:val="en-US"/>
        </w:rPr>
        <w:t>ctpm020005@istruzione.it</w:t>
      </w:r>
    </w:hyperlink>
    <w:r>
      <w:rPr>
        <w:rFonts w:ascii="Calibri" w:hAnsi="Calibri"/>
        <w:i/>
        <w:spacing w:val="10"/>
        <w:sz w:val="20"/>
        <w:lang w:val="en-US"/>
      </w:rPr>
      <w:t xml:space="preserve">– PEC: </w:t>
    </w:r>
    <w:r>
      <w:rPr>
        <w:rFonts w:ascii="Calibri" w:hAnsi="Calibri"/>
        <w:i/>
        <w:color w:val="0000FF"/>
        <w:spacing w:val="10"/>
        <w:sz w:val="20"/>
        <w:u w:val="single"/>
        <w:lang w:val="en-US"/>
      </w:rPr>
      <w:t xml:space="preserve">ctpm020005@pec.istruzione.it </w:t>
    </w:r>
    <w:r>
      <w:rPr>
        <w:rFonts w:ascii="Calibri" w:hAnsi="Calibri"/>
        <w:i/>
        <w:sz w:val="20"/>
        <w:lang w:val="en-US"/>
      </w:rPr>
      <w:t>Web: www.turrisicolonna.edu.it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415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5c12e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7963af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Titolo5Carattere"/>
    <w:qFormat/>
    <w:rsid w:val="00596e9d"/>
    <w:pPr>
      <w:keepNext w:val="true"/>
      <w:jc w:val="center"/>
      <w:outlineLvl w:val="4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596e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5Carattere" w:customStyle="1">
    <w:name w:val="Titolo 5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TitoloCarattere" w:customStyle="1">
    <w:name w:val="Titolo Carattere"/>
    <w:qFormat/>
    <w:rsid w:val="00596e9d"/>
    <w:rPr>
      <w:rFonts w:ascii="Times New Roman" w:hAnsi="Times New Roman" w:eastAsia="Times New Roman" w:cs="Times New Roman"/>
      <w:sz w:val="28"/>
      <w:szCs w:val="20"/>
      <w:lang w:eastAsia="it-IT"/>
    </w:rPr>
  </w:style>
  <w:style w:type="character" w:styleId="SottotitoloCarattere" w:customStyle="1">
    <w:name w:val="Sottotitolo Carattere"/>
    <w:qFormat/>
    <w:rsid w:val="00596e9d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InternetLink">
    <w:name w:val="Internet Link"/>
    <w:qFormat/>
    <w:rsid w:val="00596e9d"/>
    <w:rPr>
      <w:color w:val="0000FF"/>
      <w:u w:val="single"/>
    </w:rPr>
  </w:style>
  <w:style w:type="character" w:styleId="TestonormaleCarattere" w:customStyle="1">
    <w:name w:val="Testo normale Carattere"/>
    <w:link w:val="PlainText"/>
    <w:qFormat/>
    <w:rsid w:val="00596e9d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596e9d"/>
    <w:rPr>
      <w:rFonts w:ascii="Tahoma" w:hAnsi="Tahoma" w:eastAsia="Times New Roman" w:cs="Tahoma"/>
      <w:sz w:val="16"/>
      <w:szCs w:val="16"/>
      <w:lang w:eastAsia="it-IT"/>
    </w:rPr>
  </w:style>
  <w:style w:type="character" w:styleId="Titolo2Carattere" w:customStyle="1">
    <w:name w:val="Titolo 2 Carattere"/>
    <w:uiPriority w:val="9"/>
    <w:semiHidden/>
    <w:qFormat/>
    <w:rsid w:val="007963af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CorpotestoCarattere" w:customStyle="1">
    <w:name w:val="Corpo testo Carattere"/>
    <w:basedOn w:val="DefaultParagraphFont"/>
    <w:uiPriority w:val="99"/>
    <w:qFormat/>
    <w:rsid w:val="008c4088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5c12e2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ac143a"/>
    <w:rPr>
      <w:color w:val="605E5C"/>
      <w:shd w:fill="E1DFDD" w:val="clea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8c4088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596e9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itle">
    <w:name w:val="Title"/>
    <w:basedOn w:val="Normal"/>
    <w:link w:val="TitoloCarattere"/>
    <w:qFormat/>
    <w:rsid w:val="00596e9d"/>
    <w:pPr>
      <w:jc w:val="center"/>
    </w:pPr>
    <w:rPr>
      <w:sz w:val="28"/>
      <w:szCs w:val="20"/>
    </w:rPr>
  </w:style>
  <w:style w:type="paragraph" w:styleId="Subtitle">
    <w:name w:val="Subtitle"/>
    <w:basedOn w:val="Normal"/>
    <w:link w:val="SottotitoloCarattere"/>
    <w:qFormat/>
    <w:rsid w:val="00596e9d"/>
    <w:pPr>
      <w:jc w:val="center"/>
    </w:pPr>
    <w:rPr>
      <w:szCs w:val="20"/>
    </w:rPr>
  </w:style>
  <w:style w:type="paragraph" w:styleId="PlainText">
    <w:name w:val="Plain Text"/>
    <w:basedOn w:val="Normal"/>
    <w:link w:val="TestonormaleCarattere"/>
    <w:qFormat/>
    <w:rsid w:val="00596e9d"/>
    <w:pPr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96e9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75a1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rsid w:val="00da21a6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itolo11" w:customStyle="1">
    <w:name w:val="Titolo 11"/>
    <w:basedOn w:val="Normal"/>
    <w:uiPriority w:val="1"/>
    <w:qFormat/>
    <w:rsid w:val="007a2ca4"/>
    <w:pPr>
      <w:widowControl w:val="false"/>
      <w:ind w:left="215"/>
      <w:outlineLvl w:val="1"/>
    </w:pPr>
    <w:rPr>
      <w:rFonts w:ascii="Carlito" w:hAnsi="Carlito" w:eastAsia="Carlito" w:cs="Carlito"/>
      <w:b/>
      <w:bCs/>
      <w:sz w:val="22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7a2ca4"/>
    <w:pPr>
      <w:widowControl w:val="false"/>
      <w:spacing w:lineRule="exact" w:line="249"/>
      <w:ind w:left="110"/>
    </w:pPr>
    <w:rPr>
      <w:rFonts w:ascii="Carlito" w:hAnsi="Carlito" w:eastAsia="Carlito" w:cs="Carlito"/>
      <w:sz w:val="22"/>
      <w:szCs w:val="22"/>
      <w:lang w:eastAsia="en-US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31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c4088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tpm020005@istruzione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LibreOffice/24.2.4.2$Windows_X86_64 LibreOffice_project/51a6219feb6075d9a4c46691dcfe0cd9c4fff3c2</Application>
  <AppVersion>15.0000</AppVersion>
  <Pages>1</Pages>
  <Words>144</Words>
  <Characters>937</Characters>
  <CharactersWithSpaces>1100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2023-09-04T10:43:00Z</dcterms:created>
  <dc:creator>Utente</dc:creator>
  <dc:description/>
  <dc:language>it-IT</dc:language>
  <cp:lastModifiedBy/>
  <cp:lastPrinted>2024-09-03T13:07:02Z</cp:lastPrinted>
  <dcterms:modified xsi:type="dcterms:W3CDTF">2025-02-26T13:50:00Z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